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4B" w:rsidRPr="0017114B" w:rsidRDefault="001A7434" w:rsidP="0017114B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Khối 11-</w:t>
      </w:r>
      <w:bookmarkStart w:id="0" w:name="_GoBack"/>
      <w:bookmarkEnd w:id="0"/>
      <w:r w:rsidR="0017114B" w:rsidRPr="0017114B">
        <w:rPr>
          <w:b/>
          <w:sz w:val="28"/>
          <w:szCs w:val="26"/>
        </w:rPr>
        <w:t>Bài 11: CHÍNH SÁCH DÂN SỐ VÀ GIẢI QUYẾT VIỆC LÀM</w:t>
      </w:r>
    </w:p>
    <w:p w:rsidR="00C508A4" w:rsidRDefault="002C0548" w:rsidP="002C0548">
      <w:pPr>
        <w:jc w:val="center"/>
      </w:pPr>
      <w:r>
        <w:t>(1 tiết)</w:t>
      </w:r>
    </w:p>
    <w:p w:rsidR="002C0548" w:rsidRDefault="002C0548"/>
    <w:p w:rsidR="002C0548" w:rsidRDefault="002C0548"/>
    <w:p w:rsidR="002C0548" w:rsidRPr="002C0548" w:rsidRDefault="002C0548" w:rsidP="002C0548">
      <w:pPr>
        <w:jc w:val="both"/>
        <w:rPr>
          <w:b/>
          <w:sz w:val="26"/>
          <w:szCs w:val="26"/>
          <w:u w:val="single"/>
        </w:rPr>
      </w:pPr>
      <w:r w:rsidRPr="002C0548">
        <w:rPr>
          <w:b/>
          <w:sz w:val="26"/>
          <w:szCs w:val="26"/>
          <w:u w:val="single"/>
        </w:rPr>
        <w:t>1/ Chính sách dân số</w:t>
      </w:r>
    </w:p>
    <w:p w:rsidR="002C0548" w:rsidRDefault="002C0548" w:rsidP="002C054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a/ Tình hình dân số nước ta </w:t>
      </w:r>
      <w:r w:rsidRPr="00565E94">
        <w:rPr>
          <w:sz w:val="26"/>
          <w:szCs w:val="26"/>
        </w:rPr>
        <w:t>(Hs tự học)</w:t>
      </w:r>
    </w:p>
    <w:p w:rsidR="002C0548" w:rsidRDefault="002C0548" w:rsidP="002C05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b/ Mục tiêu và phương hướng cơ bản để thực hiện chính sách dân số</w:t>
      </w:r>
    </w:p>
    <w:p w:rsidR="002C0548" w:rsidRDefault="002C0548" w:rsidP="002C054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Mục tiêu:</w:t>
      </w:r>
      <w:r>
        <w:rPr>
          <w:sz w:val="26"/>
          <w:szCs w:val="26"/>
        </w:rPr>
        <w:t xml:space="preserve">    </w:t>
      </w:r>
    </w:p>
    <w:p w:rsidR="002C0548" w:rsidRDefault="002C0548" w:rsidP="002C0548">
      <w:pPr>
        <w:ind w:left="720" w:hanging="90"/>
        <w:jc w:val="both"/>
        <w:rPr>
          <w:sz w:val="26"/>
          <w:szCs w:val="26"/>
        </w:rPr>
      </w:pPr>
      <w:r w:rsidRPr="002C0548">
        <w:rPr>
          <w:sz w:val="26"/>
          <w:szCs w:val="26"/>
        </w:rPr>
        <w:t xml:space="preserve"> - Giảm tốc độ tăng dân số</w:t>
      </w:r>
      <w:r>
        <w:rPr>
          <w:sz w:val="26"/>
          <w:szCs w:val="26"/>
        </w:rPr>
        <w:t>.</w:t>
      </w:r>
    </w:p>
    <w:p w:rsidR="002C0548" w:rsidRDefault="002C0548" w:rsidP="002C054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Sớm ổn định quy mô, cơ cấu dân số.</w:t>
      </w:r>
    </w:p>
    <w:p w:rsidR="002C0548" w:rsidRDefault="002C0548" w:rsidP="002C054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Phân bố dân cư hợp lí.</w:t>
      </w:r>
    </w:p>
    <w:p w:rsidR="002C0548" w:rsidRDefault="002C0548" w:rsidP="002C054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Nâng cao chất lượng dân số.</w:t>
      </w:r>
    </w:p>
    <w:p w:rsidR="002C0548" w:rsidRDefault="002C0548" w:rsidP="002C054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Phương hướng:</w:t>
      </w:r>
    </w:p>
    <w:p w:rsidR="002C0548" w:rsidRDefault="002C0548" w:rsidP="002C0548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2C0548">
        <w:rPr>
          <w:sz w:val="26"/>
          <w:szCs w:val="26"/>
        </w:rPr>
        <w:t>Tăng cường công tác lãnh đạo và quản lí</w:t>
      </w:r>
      <w:r>
        <w:rPr>
          <w:sz w:val="26"/>
          <w:szCs w:val="26"/>
        </w:rPr>
        <w:t>.</w:t>
      </w:r>
    </w:p>
    <w:p w:rsidR="002C0548" w:rsidRDefault="002C0548" w:rsidP="002C0548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C0548">
        <w:rPr>
          <w:sz w:val="26"/>
          <w:szCs w:val="26"/>
        </w:rPr>
        <w:t>Làm tốt công tác tuyên truyền, thông tin, giáo dục.</w:t>
      </w:r>
    </w:p>
    <w:p w:rsidR="002C0548" w:rsidRDefault="002C0548" w:rsidP="002C0548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C0548">
        <w:rPr>
          <w:sz w:val="26"/>
          <w:szCs w:val="26"/>
        </w:rPr>
        <w:t>Nâng cao sự hiểu biết của người dân.</w:t>
      </w:r>
    </w:p>
    <w:p w:rsidR="002C0548" w:rsidRPr="002C0548" w:rsidRDefault="002C0548" w:rsidP="002C0548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C0548">
        <w:rPr>
          <w:sz w:val="26"/>
          <w:szCs w:val="26"/>
        </w:rPr>
        <w:t>Đầu tư đúng mức cho công tác dân số.</w:t>
      </w:r>
    </w:p>
    <w:p w:rsidR="002C0548" w:rsidRDefault="002C0548" w:rsidP="002C0548">
      <w:pPr>
        <w:jc w:val="both"/>
        <w:rPr>
          <w:sz w:val="26"/>
          <w:szCs w:val="26"/>
        </w:rPr>
      </w:pPr>
    </w:p>
    <w:p w:rsidR="002C0548" w:rsidRPr="002C0548" w:rsidRDefault="002C0548" w:rsidP="002C0548">
      <w:pPr>
        <w:jc w:val="both"/>
        <w:rPr>
          <w:b/>
          <w:sz w:val="26"/>
          <w:szCs w:val="26"/>
          <w:u w:val="single"/>
        </w:rPr>
      </w:pPr>
      <w:r w:rsidRPr="002C0548">
        <w:rPr>
          <w:b/>
          <w:sz w:val="26"/>
          <w:szCs w:val="26"/>
          <w:u w:val="single"/>
        </w:rPr>
        <w:t>2/ Chính sách giải quyết việc làm</w:t>
      </w:r>
    </w:p>
    <w:p w:rsidR="002C0548" w:rsidRDefault="002C0548" w:rsidP="002C054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a/ Tình hình việc làm ở nước ta hiện nay</w:t>
      </w:r>
    </w:p>
    <w:p w:rsidR="002C0548" w:rsidRDefault="002C0548" w:rsidP="002C0548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Tạo ra được nhiều việc làm mới.</w:t>
      </w:r>
    </w:p>
    <w:p w:rsidR="002C0548" w:rsidRDefault="002C0548" w:rsidP="002C0548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Tình trạng thiếu việc làm vẫn là vấn đề bức xúc ở cả nông thôn và thành thị.</w:t>
      </w:r>
    </w:p>
    <w:p w:rsidR="002C0548" w:rsidRDefault="002C0548" w:rsidP="002C05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b/ Mục tiêu và phương hướng cơ bản của</w:t>
      </w:r>
      <w:r w:rsidR="00565E94">
        <w:rPr>
          <w:b/>
          <w:sz w:val="26"/>
          <w:szCs w:val="26"/>
        </w:rPr>
        <w:t xml:space="preserve"> chính sách giải quyết việc làm</w:t>
      </w:r>
    </w:p>
    <w:p w:rsidR="00565E94" w:rsidRDefault="002C0548" w:rsidP="002C054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Mục tiêu:</w:t>
      </w:r>
      <w:r>
        <w:rPr>
          <w:sz w:val="26"/>
          <w:szCs w:val="26"/>
        </w:rPr>
        <w:t xml:space="preserve"> </w:t>
      </w:r>
    </w:p>
    <w:p w:rsidR="00565E94" w:rsidRDefault="002C0548" w:rsidP="00565E9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Tập trung sức giải quyết việc làm.</w:t>
      </w:r>
    </w:p>
    <w:p w:rsidR="00565E94" w:rsidRDefault="00565E94" w:rsidP="00565E9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C0548">
        <w:rPr>
          <w:sz w:val="26"/>
          <w:szCs w:val="26"/>
        </w:rPr>
        <w:t>Phát triển nguồn nhân lực.</w:t>
      </w:r>
    </w:p>
    <w:p w:rsidR="00565E94" w:rsidRDefault="00565E94" w:rsidP="00565E9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C0548">
        <w:rPr>
          <w:sz w:val="26"/>
          <w:szCs w:val="26"/>
        </w:rPr>
        <w:t>Mở rộng thị trường lao động</w:t>
      </w:r>
    </w:p>
    <w:p w:rsidR="002C0548" w:rsidRDefault="00565E94" w:rsidP="00565E9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C0548">
        <w:rPr>
          <w:sz w:val="26"/>
          <w:szCs w:val="26"/>
        </w:rPr>
        <w:t>Giảm tỉ lệ thất nghiệp và tăng tỉ lệ lao động qua đào tạo.</w:t>
      </w:r>
    </w:p>
    <w:p w:rsidR="00565E94" w:rsidRDefault="002C0548" w:rsidP="00565E94">
      <w:pPr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Phương hướng:</w:t>
      </w:r>
    </w:p>
    <w:p w:rsidR="00565E94" w:rsidRDefault="00565E94" w:rsidP="00565E94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2C0548" w:rsidRPr="00565E94">
        <w:rPr>
          <w:sz w:val="26"/>
          <w:szCs w:val="26"/>
        </w:rPr>
        <w:t>Thúc đẩy phát triển sản xuất và dịch vụ.</w:t>
      </w:r>
    </w:p>
    <w:p w:rsidR="00565E94" w:rsidRDefault="00565E94" w:rsidP="00565E94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2C0548">
        <w:rPr>
          <w:sz w:val="26"/>
          <w:szCs w:val="26"/>
        </w:rPr>
        <w:t>Khuyến khích làm giàu theo pháp luật.</w:t>
      </w:r>
    </w:p>
    <w:p w:rsidR="00565E94" w:rsidRDefault="00565E94" w:rsidP="00565E94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2C0548">
        <w:rPr>
          <w:sz w:val="26"/>
          <w:szCs w:val="26"/>
        </w:rPr>
        <w:t>Đẩy mạnh xuất khẩu lao động.</w:t>
      </w:r>
    </w:p>
    <w:p w:rsidR="00565E94" w:rsidRDefault="00565E94" w:rsidP="00565E94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2C0548">
        <w:rPr>
          <w:sz w:val="26"/>
          <w:szCs w:val="26"/>
        </w:rPr>
        <w:t>Sử dụng có hiệu quả nguồn vốn.</w:t>
      </w:r>
    </w:p>
    <w:p w:rsidR="002C0548" w:rsidRPr="00565E94" w:rsidRDefault="00565E94" w:rsidP="00565E94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2C0548">
        <w:rPr>
          <w:sz w:val="26"/>
          <w:szCs w:val="26"/>
        </w:rPr>
        <w:t>Khôi phục, phát triển các nghề truyền thống.</w:t>
      </w:r>
    </w:p>
    <w:p w:rsidR="002C0548" w:rsidRDefault="002C0548" w:rsidP="002C0548">
      <w:pPr>
        <w:jc w:val="both"/>
        <w:rPr>
          <w:b/>
          <w:sz w:val="26"/>
          <w:szCs w:val="26"/>
        </w:rPr>
      </w:pPr>
    </w:p>
    <w:p w:rsidR="002C0548" w:rsidRDefault="002C0548" w:rsidP="002C0548">
      <w:pPr>
        <w:jc w:val="both"/>
        <w:rPr>
          <w:sz w:val="26"/>
          <w:szCs w:val="26"/>
          <w:u w:val="single"/>
        </w:rPr>
      </w:pPr>
      <w:r w:rsidRPr="00565E94">
        <w:rPr>
          <w:b/>
          <w:sz w:val="26"/>
          <w:szCs w:val="26"/>
          <w:u w:val="single"/>
        </w:rPr>
        <w:t>3/ Trách nhiệm của công dân đối với chính sách dân số và giải quyết việc làm</w:t>
      </w:r>
    </w:p>
    <w:p w:rsidR="00565E94" w:rsidRPr="00565E94" w:rsidRDefault="00565E94" w:rsidP="00565E94">
      <w:pPr>
        <w:jc w:val="center"/>
        <w:rPr>
          <w:sz w:val="26"/>
          <w:szCs w:val="26"/>
        </w:rPr>
      </w:pPr>
      <w:r>
        <w:rPr>
          <w:sz w:val="26"/>
          <w:szCs w:val="26"/>
        </w:rPr>
        <w:t>(HS tự học)</w:t>
      </w:r>
    </w:p>
    <w:p w:rsidR="002C0548" w:rsidRPr="002C0548" w:rsidRDefault="002C0548" w:rsidP="002C0548">
      <w:pPr>
        <w:ind w:left="720"/>
        <w:jc w:val="both"/>
        <w:rPr>
          <w:sz w:val="26"/>
          <w:szCs w:val="26"/>
        </w:rPr>
      </w:pPr>
    </w:p>
    <w:p w:rsidR="002C0548" w:rsidRDefault="002C0548"/>
    <w:sectPr w:rsidR="002C054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13" w:rsidRDefault="00BB5813" w:rsidP="00565E94">
      <w:r>
        <w:separator/>
      </w:r>
    </w:p>
  </w:endnote>
  <w:endnote w:type="continuationSeparator" w:id="0">
    <w:p w:rsidR="00BB5813" w:rsidRDefault="00BB5813" w:rsidP="0056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971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E94" w:rsidRDefault="00565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4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5E94" w:rsidRDefault="00565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13" w:rsidRDefault="00BB5813" w:rsidP="00565E94">
      <w:r>
        <w:separator/>
      </w:r>
    </w:p>
  </w:footnote>
  <w:footnote w:type="continuationSeparator" w:id="0">
    <w:p w:rsidR="00BB5813" w:rsidRDefault="00BB5813" w:rsidP="00565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7AD7"/>
    <w:multiLevelType w:val="multilevel"/>
    <w:tmpl w:val="40647AD7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C07C2F"/>
    <w:multiLevelType w:val="multilevel"/>
    <w:tmpl w:val="58C07C2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990439"/>
    <w:multiLevelType w:val="multilevel"/>
    <w:tmpl w:val="6F990439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4B"/>
    <w:rsid w:val="0017114B"/>
    <w:rsid w:val="001A7434"/>
    <w:rsid w:val="002C0548"/>
    <w:rsid w:val="005049E5"/>
    <w:rsid w:val="00565E94"/>
    <w:rsid w:val="00772D40"/>
    <w:rsid w:val="00BB5813"/>
    <w:rsid w:val="00C50390"/>
    <w:rsid w:val="00C5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5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E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E9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5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E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E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Duy Hung</dc:creator>
  <cp:lastModifiedBy>Admin</cp:lastModifiedBy>
  <cp:revision>4</cp:revision>
  <dcterms:created xsi:type="dcterms:W3CDTF">2021-02-16T08:36:00Z</dcterms:created>
  <dcterms:modified xsi:type="dcterms:W3CDTF">2021-02-16T13:16:00Z</dcterms:modified>
</cp:coreProperties>
</file>